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C65B7E" w:rsidP="003100CA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التمييز بين الاشياء التي يجذبها المغناطيس والاشياء التي لا يجذبها المغناطيس </w:t>
      </w:r>
    </w:p>
    <w:p w:rsidR="003C2A2B" w:rsidRDefault="00C65B7E" w:rsidP="003C2A2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noProof/>
          <w:sz w:val="36"/>
          <w:szCs w:val="36"/>
          <w:lang w:eastAsia="en-US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5" type="#_x0000_t106" style="position:absolute;left:0;text-align:left;margin-left:96.15pt;margin-top:18.45pt;width:153pt;height:69pt;z-index:251659264">
            <v:textbox>
              <w:txbxContent>
                <w:p w:rsidR="00BF3633" w:rsidRPr="00BF3633" w:rsidRDefault="00BF3633">
                  <w:pPr>
                    <w:rPr>
                      <w:b/>
                      <w:bCs/>
                      <w:lang w:bidi="ar-JO"/>
                    </w:rPr>
                  </w:pPr>
                  <w:r w:rsidRPr="00BF3633">
                    <w:rPr>
                      <w:rFonts w:hint="cs"/>
                      <w:b/>
                      <w:bCs/>
                      <w:rtl/>
                      <w:lang w:bidi="ar-JO"/>
                    </w:rPr>
                    <w:t>تذكر : أنا أجذب الأشياء المصنوعة من الحديد</w:t>
                  </w:r>
                </w:p>
              </w:txbxContent>
            </v:textbox>
          </v:shape>
        </w:pict>
      </w:r>
      <w:r w:rsidR="00B06F5A"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65B7E" w:rsidRDefault="00C65B7E" w:rsidP="00077DEF">
      <w:pPr>
        <w:spacing w:line="360" w:lineRule="auto"/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220980</wp:posOffset>
            </wp:positionH>
            <wp:positionV relativeFrom="paragraph">
              <wp:posOffset>295275</wp:posOffset>
            </wp:positionV>
            <wp:extent cx="1162050" cy="1143000"/>
            <wp:effectExtent l="19050" t="0" r="0" b="0"/>
            <wp:wrapNone/>
            <wp:docPr id="9" name="Picture 8" descr="download (1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6).jpg"/>
                    <pic:cNvPicPr/>
                  </pic:nvPicPr>
                  <pic:blipFill>
                    <a:blip r:embed="rId8"/>
                    <a:srcRect r="10294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3633">
        <w:rPr>
          <w:rFonts w:hint="cs"/>
          <w:sz w:val="36"/>
          <w:szCs w:val="36"/>
          <w:rtl/>
          <w:lang w:bidi="ar-JO"/>
        </w:rPr>
        <w:t xml:space="preserve">انظر الى الصور في الصفحة المرفقة ثم أقصها </w:t>
      </w:r>
    </w:p>
    <w:p w:rsidR="00BF3633" w:rsidRDefault="00BF3633" w:rsidP="00077DEF">
      <w:pPr>
        <w:spacing w:line="360" w:lineRule="auto"/>
        <w:rPr>
          <w:sz w:val="36"/>
          <w:szCs w:val="36"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وألصقها مع تصنيفها وفق الجدول الآتي : </w:t>
      </w:r>
    </w:p>
    <w:p w:rsidR="00BF3633" w:rsidRDefault="00BF3633" w:rsidP="00C65B7E">
      <w:pPr>
        <w:spacing w:line="360" w:lineRule="auto"/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328"/>
        <w:bidiVisual/>
        <w:tblW w:w="0" w:type="auto"/>
        <w:tblLook w:val="04A0"/>
      </w:tblPr>
      <w:tblGrid>
        <w:gridCol w:w="4410"/>
        <w:gridCol w:w="4590"/>
      </w:tblGrid>
      <w:tr w:rsidR="00C65B7E" w:rsidTr="00C65B7E">
        <w:tc>
          <w:tcPr>
            <w:tcW w:w="4410" w:type="dxa"/>
          </w:tcPr>
          <w:p w:rsidR="00C65B7E" w:rsidRPr="00BF3633" w:rsidRDefault="00C65B7E" w:rsidP="00C65B7E">
            <w:pPr>
              <w:spacing w:line="360" w:lineRule="auto"/>
              <w:jc w:val="center"/>
              <w:rPr>
                <w:b/>
                <w:bCs/>
                <w:sz w:val="36"/>
                <w:szCs w:val="36"/>
                <w:rtl/>
                <w:lang w:bidi="ar-JO"/>
              </w:rPr>
            </w:pPr>
            <w:r w:rsidRPr="00BF3633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أشياء يجذبها المغناطيس</w:t>
            </w:r>
          </w:p>
        </w:tc>
        <w:tc>
          <w:tcPr>
            <w:tcW w:w="4590" w:type="dxa"/>
          </w:tcPr>
          <w:p w:rsidR="00C65B7E" w:rsidRPr="00BF3633" w:rsidRDefault="00C65B7E" w:rsidP="00C65B7E">
            <w:pPr>
              <w:spacing w:line="360" w:lineRule="auto"/>
              <w:jc w:val="center"/>
              <w:rPr>
                <w:b/>
                <w:bCs/>
                <w:sz w:val="36"/>
                <w:szCs w:val="36"/>
                <w:rtl/>
                <w:lang w:bidi="ar-JO"/>
              </w:rPr>
            </w:pPr>
            <w:r w:rsidRPr="00BF3633">
              <w:rPr>
                <w:rFonts w:hint="cs"/>
                <w:b/>
                <w:bCs/>
                <w:sz w:val="36"/>
                <w:szCs w:val="36"/>
                <w:rtl/>
                <w:lang w:bidi="ar-JO"/>
              </w:rPr>
              <w:t>أشياء لا يجذبها المغناطيس</w:t>
            </w:r>
          </w:p>
        </w:tc>
      </w:tr>
      <w:tr w:rsidR="00C65B7E" w:rsidTr="00C65B7E">
        <w:trPr>
          <w:trHeight w:val="6113"/>
        </w:trPr>
        <w:tc>
          <w:tcPr>
            <w:tcW w:w="4410" w:type="dxa"/>
          </w:tcPr>
          <w:p w:rsidR="00C65B7E" w:rsidRDefault="00C65B7E" w:rsidP="00C65B7E">
            <w:pPr>
              <w:spacing w:line="360" w:lineRule="auto"/>
              <w:rPr>
                <w:sz w:val="36"/>
                <w:szCs w:val="36"/>
                <w:rtl/>
                <w:lang w:bidi="ar-JO"/>
              </w:rPr>
            </w:pPr>
          </w:p>
        </w:tc>
        <w:tc>
          <w:tcPr>
            <w:tcW w:w="4590" w:type="dxa"/>
          </w:tcPr>
          <w:p w:rsidR="00C65B7E" w:rsidRDefault="00C65B7E" w:rsidP="00C65B7E">
            <w:pPr>
              <w:spacing w:line="360" w:lineRule="auto"/>
              <w:rPr>
                <w:sz w:val="36"/>
                <w:szCs w:val="36"/>
                <w:rtl/>
                <w:lang w:bidi="ar-JO"/>
              </w:rPr>
            </w:pPr>
          </w:p>
        </w:tc>
      </w:tr>
    </w:tbl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077DEF">
      <w:pPr>
        <w:spacing w:line="360" w:lineRule="auto"/>
        <w:rPr>
          <w:sz w:val="36"/>
          <w:szCs w:val="36"/>
          <w:rtl/>
          <w:lang w:bidi="ar-JO"/>
        </w:rPr>
      </w:pPr>
    </w:p>
    <w:p w:rsidR="00BF3633" w:rsidRDefault="00BF3633" w:rsidP="00E220A0">
      <w:pPr>
        <w:spacing w:line="360" w:lineRule="auto"/>
        <w:rPr>
          <w:sz w:val="36"/>
          <w:szCs w:val="36"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3288030</wp:posOffset>
            </wp:positionH>
            <wp:positionV relativeFrom="paragraph">
              <wp:posOffset>256540</wp:posOffset>
            </wp:positionV>
            <wp:extent cx="771525" cy="1171575"/>
            <wp:effectExtent l="19050" t="0" r="9525" b="0"/>
            <wp:wrapNone/>
            <wp:docPr id="12" name="Picture 11" descr="download (1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8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313691</wp:posOffset>
            </wp:positionV>
            <wp:extent cx="1298864" cy="1047750"/>
            <wp:effectExtent l="19050" t="0" r="0" b="0"/>
            <wp:wrapNone/>
            <wp:docPr id="11" name="Picture 10" descr="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3)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8864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20A0"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4888230</wp:posOffset>
            </wp:positionH>
            <wp:positionV relativeFrom="paragraph">
              <wp:posOffset>4872355</wp:posOffset>
            </wp:positionV>
            <wp:extent cx="1676400" cy="1590675"/>
            <wp:effectExtent l="19050" t="0" r="0" b="0"/>
            <wp:wrapNone/>
            <wp:docPr id="21" name="Picture 20" descr="images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5)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20A0"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5148580</wp:posOffset>
            </wp:positionV>
            <wp:extent cx="1215390" cy="1200150"/>
            <wp:effectExtent l="19050" t="0" r="3810" b="0"/>
            <wp:wrapNone/>
            <wp:docPr id="20" name="Picture 19" descr="download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3)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1539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20A0"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4910455</wp:posOffset>
            </wp:positionV>
            <wp:extent cx="1454518" cy="1552575"/>
            <wp:effectExtent l="19050" t="0" r="0" b="0"/>
            <wp:wrapNone/>
            <wp:docPr id="19" name="Picture 18" descr="download (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2)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54518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20A0"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401955</wp:posOffset>
            </wp:positionH>
            <wp:positionV relativeFrom="paragraph">
              <wp:posOffset>3472180</wp:posOffset>
            </wp:positionV>
            <wp:extent cx="1962150" cy="1095375"/>
            <wp:effectExtent l="19050" t="0" r="0" b="0"/>
            <wp:wrapNone/>
            <wp:docPr id="18" name="Picture 17" descr="download (8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8)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2592706</wp:posOffset>
            </wp:positionH>
            <wp:positionV relativeFrom="paragraph">
              <wp:posOffset>3053080</wp:posOffset>
            </wp:positionV>
            <wp:extent cx="1626228" cy="1562100"/>
            <wp:effectExtent l="19050" t="0" r="0" b="0"/>
            <wp:wrapNone/>
            <wp:docPr id="17" name="Picture 16" descr="download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7)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6228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4773930</wp:posOffset>
            </wp:positionH>
            <wp:positionV relativeFrom="paragraph">
              <wp:posOffset>3357880</wp:posOffset>
            </wp:positionV>
            <wp:extent cx="1866900" cy="1257300"/>
            <wp:effectExtent l="19050" t="0" r="0" b="0"/>
            <wp:wrapNone/>
            <wp:docPr id="16" name="Picture 15" descr="download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1)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598718</wp:posOffset>
            </wp:positionH>
            <wp:positionV relativeFrom="paragraph">
              <wp:posOffset>1671955</wp:posOffset>
            </wp:positionV>
            <wp:extent cx="1346835" cy="1276350"/>
            <wp:effectExtent l="19050" t="0" r="5715" b="0"/>
            <wp:wrapNone/>
            <wp:docPr id="15" name="Picture 14" descr="images (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4)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4683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1671955</wp:posOffset>
            </wp:positionV>
            <wp:extent cx="1524000" cy="1143000"/>
            <wp:effectExtent l="19050" t="0" r="0" b="0"/>
            <wp:wrapNone/>
            <wp:docPr id="14" name="Picture 13" descr="download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20)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4888230</wp:posOffset>
            </wp:positionH>
            <wp:positionV relativeFrom="paragraph">
              <wp:posOffset>1938655</wp:posOffset>
            </wp:positionV>
            <wp:extent cx="1943100" cy="923925"/>
            <wp:effectExtent l="19050" t="0" r="0" b="0"/>
            <wp:wrapNone/>
            <wp:docPr id="13" name="Picture 12" descr="download (1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9)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4888230</wp:posOffset>
            </wp:positionH>
            <wp:positionV relativeFrom="paragraph">
              <wp:posOffset>-4444</wp:posOffset>
            </wp:positionV>
            <wp:extent cx="976270" cy="1085850"/>
            <wp:effectExtent l="19050" t="0" r="0" b="0"/>
            <wp:wrapNone/>
            <wp:docPr id="10" name="Picture 9" descr="download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wnload (17)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8163" cy="1087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F3633" w:rsidSect="00C84B7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F5C" w:rsidRDefault="00B57F5C" w:rsidP="000D346B">
      <w:r>
        <w:separator/>
      </w:r>
    </w:p>
  </w:endnote>
  <w:endnote w:type="continuationSeparator" w:id="1">
    <w:p w:rsidR="00B57F5C" w:rsidRDefault="00B57F5C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F5C" w:rsidRDefault="00B57F5C" w:rsidP="000D346B">
      <w:r>
        <w:separator/>
      </w:r>
    </w:p>
  </w:footnote>
  <w:footnote w:type="continuationSeparator" w:id="1">
    <w:p w:rsidR="00B57F5C" w:rsidRDefault="00B57F5C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255151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255151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E220A0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E220A0">
            <w:rPr>
              <w:rFonts w:hint="cs"/>
              <w:b/>
              <w:bCs/>
              <w:sz w:val="28"/>
              <w:szCs w:val="28"/>
              <w:rtl/>
              <w:lang w:bidi="ar-JO"/>
            </w:rPr>
            <w:t>10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B57F5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E220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62FA"/>
    <w:rsid w:val="000D346B"/>
    <w:rsid w:val="001166EE"/>
    <w:rsid w:val="00170FF6"/>
    <w:rsid w:val="001945D3"/>
    <w:rsid w:val="001957BF"/>
    <w:rsid w:val="001A185D"/>
    <w:rsid w:val="002550CF"/>
    <w:rsid w:val="00255151"/>
    <w:rsid w:val="002A3A9D"/>
    <w:rsid w:val="002F7647"/>
    <w:rsid w:val="003100CA"/>
    <w:rsid w:val="00377EB5"/>
    <w:rsid w:val="00381C05"/>
    <w:rsid w:val="003C2A2B"/>
    <w:rsid w:val="004C24E6"/>
    <w:rsid w:val="00511066"/>
    <w:rsid w:val="00572164"/>
    <w:rsid w:val="00572262"/>
    <w:rsid w:val="00640EC6"/>
    <w:rsid w:val="007E56DC"/>
    <w:rsid w:val="00842B65"/>
    <w:rsid w:val="0085264A"/>
    <w:rsid w:val="00897BAD"/>
    <w:rsid w:val="008A4404"/>
    <w:rsid w:val="00930A3F"/>
    <w:rsid w:val="00930D43"/>
    <w:rsid w:val="009732AD"/>
    <w:rsid w:val="009A2B15"/>
    <w:rsid w:val="009A7D37"/>
    <w:rsid w:val="00A74082"/>
    <w:rsid w:val="00B06F5A"/>
    <w:rsid w:val="00B57F5C"/>
    <w:rsid w:val="00BF3633"/>
    <w:rsid w:val="00C65B7E"/>
    <w:rsid w:val="00C801F7"/>
    <w:rsid w:val="00C84B74"/>
    <w:rsid w:val="00CF7C84"/>
    <w:rsid w:val="00D55C18"/>
    <w:rsid w:val="00E16FBB"/>
    <w:rsid w:val="00E220A0"/>
    <w:rsid w:val="00E271E7"/>
    <w:rsid w:val="00ED12DB"/>
    <w:rsid w:val="00F17AF1"/>
    <w:rsid w:val="00F34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1" type="callout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Grid">
    <w:name w:val="Light Grid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4</cp:revision>
  <dcterms:created xsi:type="dcterms:W3CDTF">2015-01-07T19:00:00Z</dcterms:created>
  <dcterms:modified xsi:type="dcterms:W3CDTF">2015-01-07T19:03:00Z</dcterms:modified>
</cp:coreProperties>
</file>